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5AF6CE" w14:textId="77777777" w:rsidR="007A72C0" w:rsidRDefault="007A72C0" w:rsidP="00A42911">
      <w:pPr>
        <w:pStyle w:val="Standard"/>
        <w:jc w:val="right"/>
        <w:rPr>
          <w:i/>
          <w:iCs/>
          <w:sz w:val="22"/>
          <w:szCs w:val="22"/>
          <w:lang w:val="pl-PL"/>
        </w:rPr>
      </w:pPr>
      <w:r>
        <w:rPr>
          <w:i/>
          <w:iCs/>
          <w:sz w:val="22"/>
          <w:szCs w:val="22"/>
          <w:lang w:val="pl-PL"/>
        </w:rPr>
        <w:t>Załącznik nr 2</w:t>
      </w:r>
    </w:p>
    <w:p w14:paraId="36BB21C4" w14:textId="77777777" w:rsidR="007A72C0" w:rsidRPr="008B0EC0" w:rsidRDefault="007A72C0" w:rsidP="007A72C0">
      <w:pPr>
        <w:pStyle w:val="Standard"/>
        <w:jc w:val="right"/>
        <w:rPr>
          <w:i/>
          <w:iCs/>
          <w:sz w:val="22"/>
          <w:szCs w:val="22"/>
          <w:lang w:val="pl-PL"/>
        </w:rPr>
      </w:pPr>
      <w:r>
        <w:rPr>
          <w:i/>
          <w:iCs/>
          <w:sz w:val="22"/>
          <w:szCs w:val="22"/>
          <w:lang w:val="pl-PL"/>
        </w:rPr>
        <w:t>do ogłoszenia otwartego konkursu ofert</w:t>
      </w:r>
    </w:p>
    <w:p w14:paraId="440B2961" w14:textId="77777777" w:rsidR="007A72C0" w:rsidRDefault="007A72C0" w:rsidP="007A72C0">
      <w:pPr>
        <w:pStyle w:val="Standard"/>
        <w:rPr>
          <w:lang w:val="pl-PL"/>
        </w:rPr>
      </w:pPr>
    </w:p>
    <w:p w14:paraId="7B3F4B85" w14:textId="77777777" w:rsidR="007A72C0" w:rsidRPr="008B0EC0" w:rsidRDefault="007A72C0" w:rsidP="007A72C0">
      <w:pPr>
        <w:pStyle w:val="Standard"/>
        <w:rPr>
          <w:lang w:val="pl-PL"/>
        </w:rPr>
      </w:pPr>
      <w:r w:rsidRPr="008B0EC0">
        <w:rPr>
          <w:lang w:val="pl-PL"/>
        </w:rPr>
        <w:t xml:space="preserve">Nazwa oferenta i nazwa zadania </w:t>
      </w:r>
    </w:p>
    <w:p w14:paraId="464132FD" w14:textId="77777777" w:rsidR="007A72C0" w:rsidRPr="008B0EC0" w:rsidRDefault="007A72C0" w:rsidP="007A72C0">
      <w:pPr>
        <w:pStyle w:val="Standard"/>
        <w:rPr>
          <w:lang w:val="pl-PL"/>
        </w:rPr>
      </w:pPr>
    </w:p>
    <w:p w14:paraId="4E4DEF8C" w14:textId="77777777" w:rsidR="007A72C0" w:rsidRPr="008B0EC0" w:rsidRDefault="007A72C0" w:rsidP="007A72C0">
      <w:pPr>
        <w:pStyle w:val="Standard"/>
        <w:rPr>
          <w:lang w:val="pl-PL"/>
        </w:rPr>
      </w:pPr>
      <w:r w:rsidRPr="008B0EC0">
        <w:rPr>
          <w:lang w:val="pl-PL"/>
        </w:rPr>
        <w:t>………………………...................................................................................................................</w:t>
      </w:r>
    </w:p>
    <w:p w14:paraId="078AC14E" w14:textId="6D64DA84" w:rsidR="00EA7690" w:rsidRPr="003E4079" w:rsidRDefault="007A72C0" w:rsidP="008128DB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</w:pPr>
      <w:r w:rsidRPr="008B0EC0">
        <w:t>w otwartym konkursie ofert na zadanie</w:t>
      </w:r>
      <w:r w:rsidR="00EA7690">
        <w:t>:</w:t>
      </w:r>
      <w:r w:rsidRPr="008B0EC0">
        <w:t xml:space="preserve"> </w:t>
      </w:r>
      <w:r w:rsidR="00EA7690" w:rsidRPr="003E4079">
        <w:rPr>
          <w:sz w:val="22"/>
          <w:szCs w:val="22"/>
        </w:rPr>
        <w:t>Prowadzenie profilaktycznej działalności informacyjnej i edukacyjnej oraz działalności szkoleniowej w zakresie rozwiązywania problemów alkoholowych, przeciwdziałania narkomanii oraz uzależnieniom behawioralnym i przeciwdziałania przemocy w rodzinie, w szczególności dla dzieci i młodzieży, w tym prowadzenie pozalekcyjnych zajęć sportowych, a także działań na rzecz dożywiania dzieci uczestniczących w pozalekcyjnych programach opiekuńczo-wychowawczych i socjoterapeutycznych;</w:t>
      </w:r>
    </w:p>
    <w:p w14:paraId="71268262" w14:textId="5D82B359" w:rsidR="00EA7690" w:rsidRDefault="007706AD" w:rsidP="00EA769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position w:val="2"/>
          <w:lang w:eastAsia="pl-PL"/>
        </w:rPr>
      </w:pPr>
      <w:r>
        <w:rPr>
          <w:b/>
          <w:position w:val="2"/>
        </w:rPr>
        <w:t xml:space="preserve">Pkt </w:t>
      </w:r>
      <w:r w:rsidRPr="00997731">
        <w:rPr>
          <w:b/>
          <w:position w:val="2"/>
        </w:rPr>
        <w:t>2</w:t>
      </w:r>
      <w:r w:rsidRPr="00997731">
        <w:rPr>
          <w:rFonts w:eastAsia="Times New Roman"/>
          <w:b/>
          <w:position w:val="2"/>
          <w:sz w:val="28"/>
          <w:lang w:eastAsia="pl-PL"/>
        </w:rPr>
        <w:t xml:space="preserve"> </w:t>
      </w:r>
      <w:r w:rsidRPr="00997731">
        <w:rPr>
          <w:rFonts w:eastAsia="Times New Roman"/>
          <w:b/>
          <w:position w:val="2"/>
          <w:lang w:eastAsia="pl-PL"/>
        </w:rPr>
        <w:t>Organizowanie i finansowanie udziału dzieci i młodzieży, w tym kosztów wyjazdów, w koloniach, półkoloniach z profesjonalnym programem profilaktycznym.</w:t>
      </w:r>
    </w:p>
    <w:p w14:paraId="3C6A561A" w14:textId="77777777" w:rsidR="00CA3E87" w:rsidRPr="003E4079" w:rsidRDefault="00CA3E87" w:rsidP="00EA7690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23"/>
        <w:gridCol w:w="1701"/>
        <w:gridCol w:w="2956"/>
      </w:tblGrid>
      <w:tr w:rsidR="007A72C0" w:rsidRPr="00C439D3" w14:paraId="314D43B4" w14:textId="77777777" w:rsidTr="00A522F0">
        <w:tc>
          <w:tcPr>
            <w:tcW w:w="9180" w:type="dxa"/>
            <w:gridSpan w:val="3"/>
            <w:shd w:val="clear" w:color="auto" w:fill="BFBFBF"/>
          </w:tcPr>
          <w:p w14:paraId="03D86538" w14:textId="77777777" w:rsidR="007A72C0" w:rsidRPr="00C439D3" w:rsidRDefault="007A72C0" w:rsidP="00A522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1FAFD94E" w14:textId="77777777" w:rsidR="007A72C0" w:rsidRPr="00C439D3" w:rsidRDefault="007A72C0" w:rsidP="00A522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439D3">
              <w:rPr>
                <w:rFonts w:ascii="Times New Roman" w:hAnsi="Times New Roman"/>
                <w:b/>
              </w:rPr>
              <w:t>OCENA MERYTORYCZNA</w:t>
            </w:r>
          </w:p>
          <w:p w14:paraId="38305583" w14:textId="77777777" w:rsidR="007A72C0" w:rsidRPr="00C439D3" w:rsidRDefault="007A72C0" w:rsidP="00A522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A72C0" w:rsidRPr="00C439D3" w14:paraId="2D13799B" w14:textId="77777777" w:rsidTr="00A522F0">
        <w:tc>
          <w:tcPr>
            <w:tcW w:w="4523" w:type="dxa"/>
          </w:tcPr>
          <w:p w14:paraId="7C2B244F" w14:textId="77777777" w:rsidR="007A72C0" w:rsidRPr="00C439D3" w:rsidRDefault="007A72C0" w:rsidP="00A522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439D3">
              <w:rPr>
                <w:rFonts w:ascii="Times New Roman" w:hAnsi="Times New Roman"/>
                <w:b/>
              </w:rPr>
              <w:t>Kryteria oceny</w:t>
            </w:r>
          </w:p>
        </w:tc>
        <w:tc>
          <w:tcPr>
            <w:tcW w:w="1701" w:type="dxa"/>
          </w:tcPr>
          <w:p w14:paraId="1E1CD553" w14:textId="77777777" w:rsidR="007A72C0" w:rsidRPr="00C439D3" w:rsidRDefault="007A72C0" w:rsidP="00A522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439D3">
              <w:rPr>
                <w:rFonts w:ascii="Times New Roman" w:hAnsi="Times New Roman"/>
                <w:b/>
              </w:rPr>
              <w:t>Możliwa ilość przyznanych punktów</w:t>
            </w:r>
          </w:p>
        </w:tc>
        <w:tc>
          <w:tcPr>
            <w:tcW w:w="2956" w:type="dxa"/>
          </w:tcPr>
          <w:p w14:paraId="533096E9" w14:textId="77777777" w:rsidR="007A72C0" w:rsidRPr="00C439D3" w:rsidRDefault="007A72C0" w:rsidP="00A522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439D3">
              <w:rPr>
                <w:rFonts w:ascii="Times New Roman" w:hAnsi="Times New Roman"/>
                <w:b/>
              </w:rPr>
              <w:t>Przyznana ilość punktów</w:t>
            </w:r>
          </w:p>
          <w:p w14:paraId="0A1A469C" w14:textId="77777777" w:rsidR="007A72C0" w:rsidRPr="00C439D3" w:rsidRDefault="007A72C0" w:rsidP="00A522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A72C0" w:rsidRPr="00C439D3" w14:paraId="4A498EDA" w14:textId="77777777" w:rsidTr="00A522F0">
        <w:tc>
          <w:tcPr>
            <w:tcW w:w="4523" w:type="dxa"/>
          </w:tcPr>
          <w:p w14:paraId="5F2D0C38" w14:textId="77777777" w:rsidR="007A72C0" w:rsidRPr="00C439D3" w:rsidRDefault="007A72C0" w:rsidP="00A522F0">
            <w:pPr>
              <w:spacing w:after="0" w:line="240" w:lineRule="auto"/>
              <w:rPr>
                <w:rFonts w:ascii="Times New Roman" w:hAnsi="Times New Roman"/>
              </w:rPr>
            </w:pPr>
            <w:r w:rsidRPr="00C439D3">
              <w:rPr>
                <w:rFonts w:ascii="Times New Roman" w:hAnsi="Times New Roman"/>
                <w:color w:val="000000"/>
              </w:rPr>
              <w:t>Ocena możliwości realizacji zadania publicznego przez oferenta (kwalifikacje, zasoby organizacyjne, zasoby rzeczowe).</w:t>
            </w:r>
          </w:p>
        </w:tc>
        <w:tc>
          <w:tcPr>
            <w:tcW w:w="1701" w:type="dxa"/>
          </w:tcPr>
          <w:p w14:paraId="5E3AA32C" w14:textId="77777777" w:rsidR="007A72C0" w:rsidRPr="00C439D3" w:rsidRDefault="007A72C0" w:rsidP="00A522F0">
            <w:pPr>
              <w:jc w:val="center"/>
              <w:rPr>
                <w:rFonts w:ascii="Times New Roman" w:hAnsi="Times New Roman"/>
                <w:b/>
              </w:rPr>
            </w:pPr>
            <w:r w:rsidRPr="00C439D3">
              <w:rPr>
                <w:rFonts w:ascii="Times New Roman" w:hAnsi="Times New Roman"/>
                <w:b/>
              </w:rPr>
              <w:t>od 0 do 3</w:t>
            </w:r>
          </w:p>
          <w:p w14:paraId="0A92BF3B" w14:textId="77777777" w:rsidR="007A72C0" w:rsidRPr="00C439D3" w:rsidRDefault="007A72C0" w:rsidP="00A522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56" w:type="dxa"/>
          </w:tcPr>
          <w:p w14:paraId="3ABEF1A8" w14:textId="77777777" w:rsidR="007A72C0" w:rsidRPr="00C439D3" w:rsidRDefault="007A72C0" w:rsidP="00A522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A72C0" w:rsidRPr="00C439D3" w14:paraId="5D529405" w14:textId="77777777" w:rsidTr="00A522F0">
        <w:tc>
          <w:tcPr>
            <w:tcW w:w="4523" w:type="dxa"/>
          </w:tcPr>
          <w:p w14:paraId="02FA0C5A" w14:textId="77777777" w:rsidR="007A72C0" w:rsidRPr="00C439D3" w:rsidRDefault="007A72C0" w:rsidP="00A522F0">
            <w:pPr>
              <w:spacing w:after="0" w:line="240" w:lineRule="auto"/>
              <w:rPr>
                <w:rFonts w:ascii="Times New Roman" w:hAnsi="Times New Roman"/>
              </w:rPr>
            </w:pPr>
            <w:r w:rsidRPr="00C439D3">
              <w:rPr>
                <w:rFonts w:ascii="Times New Roman" w:hAnsi="Times New Roman"/>
                <w:color w:val="000000"/>
              </w:rPr>
              <w:t>Ocena przedstawionej kalkulacji kosztów realizacji zadania publicznego i jej spójności</w:t>
            </w:r>
            <w:r w:rsidRPr="00C439D3">
              <w:rPr>
                <w:rFonts w:ascii="Times New Roman" w:hAnsi="Times New Roman"/>
                <w:color w:val="000000"/>
              </w:rPr>
              <w:br/>
              <w:t>z harmonogramem (spójność harmonogramu z opisem, realność budżetu).</w:t>
            </w:r>
          </w:p>
        </w:tc>
        <w:tc>
          <w:tcPr>
            <w:tcW w:w="1701" w:type="dxa"/>
          </w:tcPr>
          <w:p w14:paraId="4DB8934A" w14:textId="77777777" w:rsidR="007A72C0" w:rsidRPr="00C439D3" w:rsidRDefault="007A72C0" w:rsidP="00A522F0">
            <w:pPr>
              <w:jc w:val="center"/>
              <w:rPr>
                <w:rFonts w:ascii="Times New Roman" w:hAnsi="Times New Roman"/>
                <w:b/>
              </w:rPr>
            </w:pPr>
            <w:r w:rsidRPr="00C439D3">
              <w:rPr>
                <w:rFonts w:ascii="Times New Roman" w:hAnsi="Times New Roman"/>
                <w:b/>
              </w:rPr>
              <w:t>od 0 do 2</w:t>
            </w:r>
          </w:p>
          <w:p w14:paraId="3CF75960" w14:textId="77777777" w:rsidR="007A72C0" w:rsidRPr="00C439D3" w:rsidRDefault="007A72C0" w:rsidP="00A522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56" w:type="dxa"/>
          </w:tcPr>
          <w:p w14:paraId="782C7A09" w14:textId="77777777" w:rsidR="007A72C0" w:rsidRPr="00C439D3" w:rsidRDefault="007A72C0" w:rsidP="00A522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A72C0" w:rsidRPr="00C439D3" w14:paraId="4649710C" w14:textId="77777777" w:rsidTr="00A522F0">
        <w:tc>
          <w:tcPr>
            <w:tcW w:w="4523" w:type="dxa"/>
          </w:tcPr>
          <w:p w14:paraId="44055B42" w14:textId="77777777" w:rsidR="007A72C0" w:rsidRPr="00C439D3" w:rsidRDefault="007A72C0" w:rsidP="00A522F0">
            <w:pPr>
              <w:spacing w:after="0" w:line="240" w:lineRule="auto"/>
              <w:rPr>
                <w:rFonts w:ascii="Times New Roman" w:hAnsi="Times New Roman"/>
              </w:rPr>
            </w:pPr>
            <w:r w:rsidRPr="00C439D3">
              <w:rPr>
                <w:rFonts w:ascii="Times New Roman" w:hAnsi="Times New Roman"/>
                <w:color w:val="000000"/>
              </w:rPr>
              <w:t>Ocena proponowanej jakości wykonania zadania i kwalifikacje osób, przy udziale których oferent będzie realizować zadanie (rzetelność diagnozy, zasadność celów, strategie profilaktyczne, metody pracy, doświadczenie w realizacji podobnych działań, dobór odpowiedniego sposobu ewaluacji).</w:t>
            </w:r>
          </w:p>
        </w:tc>
        <w:tc>
          <w:tcPr>
            <w:tcW w:w="1701" w:type="dxa"/>
          </w:tcPr>
          <w:p w14:paraId="1C8ACBD8" w14:textId="77777777" w:rsidR="007A72C0" w:rsidRPr="00C439D3" w:rsidRDefault="007A72C0" w:rsidP="00A522F0">
            <w:pPr>
              <w:jc w:val="center"/>
              <w:rPr>
                <w:rFonts w:ascii="Times New Roman" w:hAnsi="Times New Roman"/>
                <w:b/>
              </w:rPr>
            </w:pPr>
            <w:r w:rsidRPr="00C439D3">
              <w:rPr>
                <w:rFonts w:ascii="Times New Roman" w:hAnsi="Times New Roman"/>
                <w:b/>
              </w:rPr>
              <w:t>od 0 do 6</w:t>
            </w:r>
          </w:p>
          <w:p w14:paraId="13BAE148" w14:textId="77777777" w:rsidR="007A72C0" w:rsidRPr="00C439D3" w:rsidRDefault="007A72C0" w:rsidP="00A522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56" w:type="dxa"/>
          </w:tcPr>
          <w:p w14:paraId="03614966" w14:textId="77777777" w:rsidR="007A72C0" w:rsidRPr="00C439D3" w:rsidRDefault="007A72C0" w:rsidP="00A522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A72C0" w:rsidRPr="00C439D3" w14:paraId="45174092" w14:textId="77777777" w:rsidTr="00A522F0">
        <w:tc>
          <w:tcPr>
            <w:tcW w:w="4523" w:type="dxa"/>
          </w:tcPr>
          <w:p w14:paraId="0A82AC89" w14:textId="77777777" w:rsidR="007A72C0" w:rsidRPr="00C439D3" w:rsidRDefault="007A72C0" w:rsidP="00A522F0">
            <w:pPr>
              <w:spacing w:after="0" w:line="240" w:lineRule="auto"/>
              <w:rPr>
                <w:rFonts w:ascii="Times New Roman" w:hAnsi="Times New Roman"/>
              </w:rPr>
            </w:pPr>
            <w:r w:rsidRPr="00C439D3">
              <w:rPr>
                <w:rFonts w:ascii="Times New Roman" w:hAnsi="Times New Roman"/>
                <w:color w:val="000000"/>
              </w:rPr>
              <w:t>Ocena realizacji zleconych zadań w latach poprzednich (właściwa realizacja zadania</w:t>
            </w:r>
            <w:r w:rsidRPr="00C439D3">
              <w:rPr>
                <w:rFonts w:ascii="Times New Roman" w:hAnsi="Times New Roman"/>
                <w:color w:val="000000"/>
              </w:rPr>
              <w:br/>
              <w:t>w latach ubiegłych, terminowość rozliczenia otrzymanych środków)</w:t>
            </w:r>
          </w:p>
        </w:tc>
        <w:tc>
          <w:tcPr>
            <w:tcW w:w="1701" w:type="dxa"/>
          </w:tcPr>
          <w:p w14:paraId="5221A8B5" w14:textId="77777777" w:rsidR="007A72C0" w:rsidRPr="00C439D3" w:rsidRDefault="007A72C0" w:rsidP="00A522F0">
            <w:pPr>
              <w:jc w:val="center"/>
              <w:rPr>
                <w:rFonts w:ascii="Times New Roman" w:hAnsi="Times New Roman"/>
                <w:b/>
              </w:rPr>
            </w:pPr>
            <w:r w:rsidRPr="00C439D3">
              <w:rPr>
                <w:rFonts w:ascii="Times New Roman" w:hAnsi="Times New Roman"/>
                <w:b/>
              </w:rPr>
              <w:t>od 0 do 2</w:t>
            </w:r>
          </w:p>
          <w:p w14:paraId="705216A5" w14:textId="77777777" w:rsidR="007A72C0" w:rsidRPr="00C439D3" w:rsidRDefault="007A72C0" w:rsidP="00A522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56" w:type="dxa"/>
          </w:tcPr>
          <w:p w14:paraId="183BB18E" w14:textId="77777777" w:rsidR="007A72C0" w:rsidRPr="00C439D3" w:rsidRDefault="007A72C0" w:rsidP="00A522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A72C0" w:rsidRPr="00C439D3" w14:paraId="598072DC" w14:textId="77777777" w:rsidTr="00A522F0">
        <w:tc>
          <w:tcPr>
            <w:tcW w:w="4523" w:type="dxa"/>
          </w:tcPr>
          <w:p w14:paraId="2814EC6B" w14:textId="77777777" w:rsidR="007A72C0" w:rsidRPr="00C439D3" w:rsidRDefault="007A72C0" w:rsidP="00A522F0">
            <w:pPr>
              <w:spacing w:after="0" w:line="240" w:lineRule="auto"/>
              <w:rPr>
                <w:rFonts w:ascii="Times New Roman" w:hAnsi="Times New Roman"/>
              </w:rPr>
            </w:pPr>
            <w:r w:rsidRPr="00C439D3">
              <w:rPr>
                <w:rFonts w:ascii="Times New Roman" w:hAnsi="Times New Roman"/>
                <w:b/>
              </w:rPr>
              <w:t xml:space="preserve">RAZEM (maksymalnie </w:t>
            </w:r>
            <w:r>
              <w:rPr>
                <w:rFonts w:ascii="Times New Roman" w:hAnsi="Times New Roman"/>
                <w:b/>
              </w:rPr>
              <w:t>….</w:t>
            </w:r>
            <w:r w:rsidRPr="00C439D3">
              <w:rPr>
                <w:rFonts w:ascii="Times New Roman" w:hAnsi="Times New Roman"/>
                <w:b/>
              </w:rPr>
              <w:t>pkt.)</w:t>
            </w:r>
          </w:p>
        </w:tc>
        <w:tc>
          <w:tcPr>
            <w:tcW w:w="1701" w:type="dxa"/>
          </w:tcPr>
          <w:p w14:paraId="45BE945F" w14:textId="77777777" w:rsidR="007A72C0" w:rsidRPr="00C439D3" w:rsidRDefault="007A72C0" w:rsidP="00A522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56" w:type="dxa"/>
          </w:tcPr>
          <w:p w14:paraId="3B4ECFA3" w14:textId="77777777" w:rsidR="007A72C0" w:rsidRPr="00C439D3" w:rsidRDefault="007A72C0" w:rsidP="00A522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71DB025C" w14:textId="77777777" w:rsidR="007A72C0" w:rsidRPr="00C439D3" w:rsidRDefault="007A72C0" w:rsidP="007A72C0">
      <w:pPr>
        <w:spacing w:before="240"/>
        <w:jc w:val="both"/>
        <w:rPr>
          <w:rFonts w:ascii="Times New Roman" w:hAnsi="Times New Roman"/>
        </w:rPr>
      </w:pPr>
      <w:r w:rsidRPr="00C439D3">
        <w:rPr>
          <w:rFonts w:ascii="Times New Roman" w:hAnsi="Times New Roman"/>
          <w:b/>
        </w:rPr>
        <w:t>UWAGA!</w:t>
      </w:r>
      <w:r w:rsidRPr="00C439D3">
        <w:rPr>
          <w:rFonts w:ascii="Times New Roman" w:hAnsi="Times New Roman"/>
        </w:rPr>
        <w:t xml:space="preserve"> Oferty, które otrzymają mniej niż </w:t>
      </w:r>
      <w:r>
        <w:rPr>
          <w:rFonts w:ascii="Times New Roman" w:hAnsi="Times New Roman"/>
        </w:rPr>
        <w:t>60%</w:t>
      </w:r>
      <w:r w:rsidRPr="00C439D3">
        <w:rPr>
          <w:rFonts w:ascii="Times New Roman" w:hAnsi="Times New Roman"/>
        </w:rPr>
        <w:t xml:space="preserve"> nie mogą być rekomendowane </w:t>
      </w:r>
      <w:r w:rsidRPr="00C439D3">
        <w:rPr>
          <w:rFonts w:ascii="Times New Roman" w:hAnsi="Times New Roman"/>
        </w:rPr>
        <w:br/>
        <w:t>do dofinansowania.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9288"/>
      </w:tblGrid>
      <w:tr w:rsidR="007A72C0" w:rsidRPr="00C439D3" w14:paraId="360B24BB" w14:textId="77777777" w:rsidTr="00A522F0">
        <w:tc>
          <w:tcPr>
            <w:tcW w:w="9288" w:type="dxa"/>
            <w:tcBorders>
              <w:bottom w:val="single" w:sz="4" w:space="0" w:color="auto"/>
            </w:tcBorders>
            <w:shd w:val="clear" w:color="auto" w:fill="BFBFBF"/>
          </w:tcPr>
          <w:p w14:paraId="79F67A68" w14:textId="77777777" w:rsidR="007A72C0" w:rsidRPr="00C439D3" w:rsidRDefault="007A72C0" w:rsidP="00A522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7FC2D2B3" w14:textId="77777777" w:rsidR="007A72C0" w:rsidRPr="00C439D3" w:rsidRDefault="007A72C0" w:rsidP="00A522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439D3">
              <w:rPr>
                <w:rFonts w:ascii="Times New Roman" w:hAnsi="Times New Roman"/>
                <w:b/>
              </w:rPr>
              <w:t>PODSUMOWANIE</w:t>
            </w:r>
          </w:p>
          <w:p w14:paraId="701A2505" w14:textId="77777777" w:rsidR="007A72C0" w:rsidRPr="00C439D3" w:rsidRDefault="007A72C0" w:rsidP="00A522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A72C0" w:rsidRPr="00C439D3" w14:paraId="17332156" w14:textId="77777777" w:rsidTr="00A522F0">
        <w:tc>
          <w:tcPr>
            <w:tcW w:w="9288" w:type="dxa"/>
            <w:shd w:val="clear" w:color="auto" w:fill="FFFFFF"/>
          </w:tcPr>
          <w:p w14:paraId="648CF3C5" w14:textId="77777777" w:rsidR="007A72C0" w:rsidRDefault="007A72C0" w:rsidP="00A522F0">
            <w:pPr>
              <w:spacing w:after="0" w:line="240" w:lineRule="auto"/>
              <w:rPr>
                <w:rFonts w:ascii="Times New Roman" w:hAnsi="Times New Roman"/>
              </w:rPr>
            </w:pPr>
            <w:r w:rsidRPr="00C439D3">
              <w:rPr>
                <w:rFonts w:ascii="Times New Roman" w:hAnsi="Times New Roman"/>
              </w:rPr>
              <w:t xml:space="preserve">Oferta zaopiniowana pozytywnie / negatywnie* . </w:t>
            </w:r>
          </w:p>
          <w:p w14:paraId="0E70C49B" w14:textId="77777777" w:rsidR="007A72C0" w:rsidRPr="00C439D3" w:rsidRDefault="007A72C0" w:rsidP="00A522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Przyznana kwota dofinansowania:</w:t>
            </w:r>
          </w:p>
        </w:tc>
      </w:tr>
    </w:tbl>
    <w:p w14:paraId="3B46618F" w14:textId="5675F078" w:rsidR="006E3504" w:rsidRPr="00C439D3" w:rsidRDefault="007A72C0" w:rsidP="007A72C0">
      <w:pPr>
        <w:rPr>
          <w:rFonts w:ascii="Times New Roman" w:hAnsi="Times New Roman"/>
        </w:rPr>
      </w:pPr>
      <w:r w:rsidRPr="00C439D3">
        <w:rPr>
          <w:rFonts w:ascii="Times New Roman" w:hAnsi="Times New Roman"/>
        </w:rPr>
        <w:t>*niepotrzebne skreślić</w:t>
      </w:r>
      <w:bookmarkStart w:id="0" w:name="_GoBack"/>
      <w:bookmarkEnd w:id="0"/>
    </w:p>
    <w:p w14:paraId="7185B694" w14:textId="77777777" w:rsidR="007A72C0" w:rsidRPr="00C439D3" w:rsidRDefault="007A72C0" w:rsidP="006E3504">
      <w:pPr>
        <w:spacing w:after="0"/>
        <w:jc w:val="center"/>
        <w:rPr>
          <w:rFonts w:ascii="Times New Roman" w:hAnsi="Times New Roman"/>
        </w:rPr>
      </w:pPr>
      <w:r w:rsidRPr="00C439D3">
        <w:rPr>
          <w:rFonts w:ascii="Times New Roman" w:hAnsi="Times New Roman"/>
        </w:rPr>
        <w:t xml:space="preserve">…………………………… </w:t>
      </w:r>
      <w:r w:rsidRPr="00C439D3">
        <w:rPr>
          <w:rFonts w:ascii="Times New Roman" w:hAnsi="Times New Roman"/>
        </w:rPr>
        <w:tab/>
      </w:r>
      <w:r w:rsidRPr="00C439D3">
        <w:rPr>
          <w:rFonts w:ascii="Times New Roman" w:hAnsi="Times New Roman"/>
        </w:rPr>
        <w:tab/>
      </w:r>
      <w:r w:rsidRPr="00C439D3">
        <w:rPr>
          <w:rFonts w:ascii="Times New Roman" w:hAnsi="Times New Roman"/>
        </w:rPr>
        <w:tab/>
      </w:r>
      <w:r w:rsidRPr="00C439D3">
        <w:rPr>
          <w:rFonts w:ascii="Times New Roman" w:hAnsi="Times New Roman"/>
        </w:rPr>
        <w:tab/>
      </w:r>
      <w:r w:rsidRPr="00C439D3">
        <w:rPr>
          <w:rFonts w:ascii="Times New Roman" w:hAnsi="Times New Roman"/>
        </w:rPr>
        <w:tab/>
        <w:t>………………………………….</w:t>
      </w:r>
    </w:p>
    <w:p w14:paraId="50CCA6AE" w14:textId="1C4E888B" w:rsidR="0022210D" w:rsidRPr="007A72C0" w:rsidRDefault="007A72C0" w:rsidP="006E3504">
      <w:pPr>
        <w:spacing w:after="0"/>
        <w:ind w:left="708"/>
        <w:rPr>
          <w:rFonts w:ascii="Times New Roman" w:hAnsi="Times New Roman"/>
        </w:rPr>
      </w:pPr>
      <w:r w:rsidRPr="00C439D3">
        <w:rPr>
          <w:rFonts w:ascii="Times New Roman" w:hAnsi="Times New Roman"/>
        </w:rPr>
        <w:t>(data oceny)</w:t>
      </w:r>
      <w:r w:rsidRPr="00C439D3">
        <w:rPr>
          <w:rFonts w:ascii="Times New Roman" w:hAnsi="Times New Roman"/>
        </w:rPr>
        <w:tab/>
      </w:r>
      <w:r w:rsidRPr="00C439D3">
        <w:rPr>
          <w:rFonts w:ascii="Times New Roman" w:hAnsi="Times New Roman"/>
        </w:rPr>
        <w:tab/>
      </w:r>
      <w:r w:rsidRPr="00C439D3">
        <w:rPr>
          <w:rFonts w:ascii="Times New Roman" w:hAnsi="Times New Roman"/>
        </w:rPr>
        <w:tab/>
      </w:r>
      <w:r w:rsidRPr="00C439D3">
        <w:rPr>
          <w:rFonts w:ascii="Times New Roman" w:hAnsi="Times New Roman"/>
        </w:rPr>
        <w:tab/>
      </w:r>
      <w:r w:rsidRPr="00C439D3">
        <w:rPr>
          <w:rFonts w:ascii="Times New Roman" w:hAnsi="Times New Roman"/>
        </w:rPr>
        <w:tab/>
        <w:t xml:space="preserve">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C439D3">
        <w:rPr>
          <w:rFonts w:ascii="Times New Roman" w:hAnsi="Times New Roman"/>
        </w:rPr>
        <w:t xml:space="preserve"> (podpis </w:t>
      </w:r>
      <w:r>
        <w:rPr>
          <w:rFonts w:ascii="Times New Roman" w:hAnsi="Times New Roman"/>
        </w:rPr>
        <w:t xml:space="preserve">członka </w:t>
      </w:r>
      <w:r w:rsidRPr="00C439D3">
        <w:rPr>
          <w:rFonts w:ascii="Times New Roman" w:hAnsi="Times New Roman"/>
        </w:rPr>
        <w:t>Komisji</w:t>
      </w:r>
      <w:r>
        <w:rPr>
          <w:rFonts w:ascii="Times New Roman" w:hAnsi="Times New Roman"/>
        </w:rPr>
        <w:t>)</w:t>
      </w:r>
    </w:p>
    <w:sectPr w:rsidR="0022210D" w:rsidRPr="007A72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10D"/>
    <w:rsid w:val="0022210D"/>
    <w:rsid w:val="006E3504"/>
    <w:rsid w:val="007706AD"/>
    <w:rsid w:val="007A72C0"/>
    <w:rsid w:val="00A42911"/>
    <w:rsid w:val="00BB4825"/>
    <w:rsid w:val="00CA3E87"/>
    <w:rsid w:val="00EA7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AF3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72C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A72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">
    <w:name w:val="Standard"/>
    <w:rsid w:val="007A72C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72C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A72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">
    <w:name w:val="Standard"/>
    <w:rsid w:val="007A72C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2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295</Words>
  <Characters>1775</Characters>
  <Application>Microsoft Office Word</Application>
  <DocSecurity>0</DocSecurity>
  <Lines>14</Lines>
  <Paragraphs>4</Paragraphs>
  <ScaleCrop>false</ScaleCrop>
  <Company/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Wasilewska</dc:creator>
  <cp:keywords/>
  <dc:description/>
  <cp:lastModifiedBy>mops samsung</cp:lastModifiedBy>
  <cp:revision>8</cp:revision>
  <dcterms:created xsi:type="dcterms:W3CDTF">2023-03-16T09:07:00Z</dcterms:created>
  <dcterms:modified xsi:type="dcterms:W3CDTF">2023-05-22T07:45:00Z</dcterms:modified>
</cp:coreProperties>
</file>