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firstLine="360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  <w:t xml:space="preserve">w otwartym konkursie ofert na zadanie: </w:t>
      </w: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  <w:t>Prowadzenie profilaktycznej działalności informacyjnej i edukacyjnej oraz działalności szkoleniowej w zakresie  rozwiązywania problemów alkoholowych, przeciwdziałania narkomanii oraz uzależnieniom behawioralnym.</w:t>
      </w:r>
    </w:p>
    <w:p>
      <w:pPr>
        <w:pStyle w:val="NormalWeb"/>
        <w:shd w:val="clear" w:fill="FFFFFF"/>
        <w:spacing w:before="0" w:after="0"/>
        <w:jc w:val="both"/>
        <w:textAlignment w:val="baseline"/>
        <w:rPr>
          <w:rFonts w:ascii="Times New Roman" w:hAnsi="Times New Roman" w:eastAsia="Times New Roman"/>
          <w:b w:val="false"/>
          <w:bCs w:val="false"/>
          <w:color w:val="000000"/>
          <w:sz w:val="24"/>
          <w:szCs w:val="24"/>
          <w:lang w:eastAsia="ar-SA"/>
        </w:rPr>
      </w:pPr>
      <w:r>
        <w:rPr>
          <w:rFonts w:eastAsia="Times New Roman"/>
          <w:b w:val="false"/>
          <w:bCs w:val="false"/>
          <w:color w:val="000000"/>
          <w:sz w:val="24"/>
          <w:szCs w:val="24"/>
          <w:lang w:eastAsia="ar-SA"/>
        </w:rPr>
      </w:r>
    </w:p>
    <w:p>
      <w:pPr>
        <w:pStyle w:val="NormalWeb"/>
        <w:widowControl/>
        <w:spacing w:before="0" w:after="0"/>
        <w:jc w:val="both"/>
        <w:textAlignment w:val="baseline"/>
        <w:rPr>
          <w:kern w:val="0"/>
          <w:sz w:val="24"/>
          <w:szCs w:val="24"/>
          <w:lang w:val="pl-PL" w:bidi="ar-SA"/>
        </w:rPr>
      </w:pPr>
      <w:r>
        <w:rPr>
          <w:b/>
          <w:kern w:val="0"/>
          <w:position w:val="2"/>
          <w:sz w:val="24"/>
          <w:szCs w:val="24"/>
          <w:lang w:val="pl-PL" w:bidi="ar-SA"/>
        </w:rPr>
        <w:t xml:space="preserve">Pkt </w:t>
      </w:r>
      <w:r>
        <w:rPr>
          <w:b/>
          <w:kern w:val="0"/>
          <w:position w:val="2"/>
          <w:sz w:val="24"/>
          <w:szCs w:val="24"/>
          <w:lang w:val="pl-PL" w:bidi="ar-SA"/>
        </w:rPr>
        <w:t>1</w:t>
      </w:r>
      <w:r>
        <w:rPr>
          <w:b/>
          <w:kern w:val="0"/>
          <w:position w:val="2"/>
          <w:sz w:val="24"/>
          <w:szCs w:val="24"/>
          <w:lang w:val="pl-PL" w:bidi="ar-SA"/>
        </w:rPr>
        <w:t xml:space="preserve"> Realizacja dla dzieci, młodzieży, ich rodziców oraz innych osób dorosłych działań z uwzględnieniem rekomendowanych programów profilaktycznych;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 podmiotu składającego ofertę po raz pierwszy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628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mbria" w:hAnsi="Cambria" w:eastAsia="Arial" w:cs="DejaVu Sans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1">
    <w:name w:val="Default Paragraph Font1"/>
    <w:qFormat/>
    <w:rPr/>
  </w:style>
  <w:style w:type="character" w:styleId="StopkaZnak">
    <w:name w:val="Stopka Znak"/>
    <w:qFormat/>
    <w:rPr>
      <w:sz w:val="22"/>
      <w:szCs w:val="22"/>
    </w:rPr>
  </w:style>
  <w:style w:type="character" w:styleId="NagwekZnak">
    <w:name w:val="Nagłówek Znak"/>
    <w:qFormat/>
    <w:rPr>
      <w:sz w:val="22"/>
      <w:szCs w:val="22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TematkomentarzaZnak">
    <w:name w:val="Temat komentarza Znak"/>
    <w:qFormat/>
    <w:rPr>
      <w:b/>
      <w:bCs/>
      <w:sz w:val="20"/>
      <w:szCs w:val="20"/>
    </w:rPr>
  </w:style>
  <w:style w:type="character" w:styleId="TekstkomentarzaZnak">
    <w:name w:val="Tekst komentarza Znak"/>
    <w:qFormat/>
    <w:rPr>
      <w:sz w:val="20"/>
      <w:szCs w:val="20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Domylnaczcionkaakapitu">
    <w:name w:val="Domyślna czcionka akapitu"/>
    <w:qFormat/>
    <w:rPr/>
  </w:style>
  <w:style w:type="character" w:styleId="WW8Num25z0">
    <w:name w:val="WW8Num25z0"/>
    <w:qFormat/>
    <w:rPr/>
  </w:style>
  <w:style w:type="character" w:styleId="WW8Num24z0">
    <w:name w:val="WW8Num24z0"/>
    <w:qFormat/>
    <w:rPr/>
  </w:style>
  <w:style w:type="character" w:styleId="WW8Num23z0">
    <w:name w:val="WW8Num23z0"/>
    <w:qFormat/>
    <w:rPr/>
  </w:style>
  <w:style w:type="character" w:styleId="WW8Num22z0">
    <w:name w:val="WW8Num22z0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0">
    <w:name w:val="WW8Num16z0"/>
    <w:qFormat/>
    <w:rPr/>
  </w:style>
  <w:style w:type="character" w:styleId="WW8Num15z0">
    <w:name w:val="WW8Num15z0"/>
    <w:qFormat/>
    <w:rPr/>
  </w:style>
  <w:style w:type="character" w:styleId="WW8Num14z0">
    <w:name w:val="WW8Num14z0"/>
    <w:qFormat/>
    <w:rPr>
      <w:rFonts w:ascii="Arial" w:hAnsi="Arial" w:eastAsia="Calibri" w:cs="Arial"/>
    </w:rPr>
  </w:style>
  <w:style w:type="character" w:styleId="WW8Num13z0">
    <w:name w:val="WW8Num13z0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Arial" w:hAnsi="Arial" w:eastAsia="Calibri" w:cs="Arial"/>
    </w:rPr>
  </w:style>
  <w:style w:type="character" w:styleId="WW8Num9z0">
    <w:name w:val="WW8Num9z0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/>
  </w:style>
  <w:style w:type="character" w:styleId="WW8Num6z0">
    <w:name w:val="WW8Num6z0"/>
    <w:qFormat/>
    <w:rPr/>
  </w:style>
  <w:style w:type="character" w:styleId="WW8Num3z0">
    <w:name w:val="WW8Num3z0"/>
    <w:qFormat/>
    <w:rPr/>
  </w:style>
  <w:style w:type="character" w:styleId="WW8Num2z0">
    <w:name w:val="WW8Num2z0"/>
    <w:qFormat/>
    <w:rPr>
      <w:rFonts w:ascii="Arial" w:hAnsi="Arial" w:eastAsia="Calibri" w:cs="Arial"/>
    </w:rPr>
  </w:style>
  <w:style w:type="character" w:styleId="WW8Num1z0">
    <w:name w:val="WW8Num1z0"/>
    <w:qFormat/>
    <w:rPr/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1Znak">
    <w:name w:val="Nagłówek 1 Znak"/>
    <w:basedOn w:val="DefaultParagraphFont"/>
    <w:qFormat/>
    <w:rPr>
      <w:rFonts w:ascii="Cambria" w:hAnsi="Cambria" w:eastAsia="NSimSun" w:cs="Lucida Sans"/>
      <w:b/>
      <w:bCs/>
      <w:color w:themeColor="accent1" w:themeShade="bf" w:val="365F91"/>
      <w:sz w:val="28"/>
      <w:szCs w:val="28"/>
    </w:rPr>
  </w:style>
  <w:style w:type="character" w:styleId="TytuZnak">
    <w:name w:val="Tytuł Znak"/>
    <w:basedOn w:val="DefaultParagraphFont"/>
    <w:qFormat/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character" w:styleId="TekstpodstawowyZnak">
    <w:name w:val="Tekst podstawowy Znak"/>
    <w:basedOn w:val="DefaultParagraphFont"/>
    <w:qFormat/>
    <w:rPr/>
  </w:style>
  <w:style w:type="character" w:styleId="TekstpodstawowywcityZnak">
    <w:name w:val="Tekst podstawowy wcięty Znak"/>
    <w:basedOn w:val="DefaultParagraphFont"/>
    <w:qFormat/>
    <w:rPr/>
  </w:style>
  <w:style w:type="character" w:styleId="PodtytuZnak">
    <w:name w:val="Podtytuł Znak"/>
    <w:basedOn w:val="DefaultParagraphFont"/>
    <w:qFormat/>
    <w:rPr>
      <w:rFonts w:ascii="Cambria" w:hAnsi="Cambria" w:eastAsia="NSimSun" w:cs="Lucida Sans"/>
      <w:i/>
      <w:iCs/>
      <w:color w:themeColor="accent1" w:val="4F81BD"/>
      <w:spacing w:val="15"/>
    </w:rPr>
  </w:style>
  <w:style w:type="character" w:styleId="TekstpodstawowyzwciciemZnak">
    <w:name w:val="Tekst podstawowy z wcięciem Znak"/>
    <w:basedOn w:val="TekstpodstawowyZnak"/>
    <w:qFormat/>
    <w:rPr/>
  </w:style>
  <w:style w:type="character" w:styleId="Tekstpodstawowyzwciciem2Znak">
    <w:name w:val="Tekst podstawowy z wcięciem 2 Znak"/>
    <w:basedOn w:val="TekstpodstawowywcityZnak"/>
    <w:qFormat/>
    <w:rPr/>
  </w:style>
  <w:style w:type="character" w:styleId="Znakinumeracji">
    <w:name w:val="Znaki numeracji"/>
    <w:qFormat/>
    <w:rPr/>
  </w:style>
  <w:style w:type="character" w:styleId="Lrzxr">
    <w:name w:val="lrzxr"/>
    <w:basedOn w:val="DefaultParagraphFont"/>
    <w:qFormat/>
    <w:rPr/>
  </w:style>
  <w:style w:type="character" w:styleId="W8qarf">
    <w:name w:val="w8qarf"/>
    <w:basedOn w:val="DefaultParagraph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Nagwek2Znak">
    <w:name w:val="Nagłówek 2 Znak"/>
    <w:basedOn w:val="DefaultParagraphFont"/>
    <w:qFormat/>
    <w:rPr>
      <w:rFonts w:ascii="Cambria" w:hAnsi="Cambria" w:eastAsia="Arial" w:cs="DejaVu Sans"/>
      <w:color w:themeColor="accent1" w:themeShade="bf" w:val="365F91"/>
      <w:sz w:val="26"/>
      <w:szCs w:val="2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a26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4a262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qFormat/>
    <w:pPr>
      <w:spacing w:before="0" w:after="160"/>
      <w:ind w:hanging="0" w:left="720" w:right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andard1">
    <w:name w:val="Standard1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paragraph" w:styleId="NormalnyWeb">
    <w:name w:val="Normalny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  <w:lang w:val="pl-PL"/>
    </w:rPr>
  </w:style>
  <w:style w:type="paragraph" w:styleId="Tekstkomentarza">
    <w:name w:val="Tekst komentarza"/>
    <w:basedOn w:val="Normal"/>
    <w:qFormat/>
    <w:pPr>
      <w:spacing w:lineRule="auto" w:line="240"/>
    </w:pPr>
    <w:rPr>
      <w:sz w:val="20"/>
      <w:szCs w:val="20"/>
      <w:lang w:val="pl-PL"/>
    </w:rPr>
  </w:style>
  <w:style w:type="paragraph" w:styleId="Akapitzlist">
    <w:name w:val="Akapit z listą"/>
    <w:basedOn w:val="Normal"/>
    <w:qFormat/>
    <w:pPr>
      <w:spacing w:before="0" w:after="200"/>
      <w:ind w:hanging="0" w:left="720" w:right="0"/>
      <w:contextualSpacing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EndnoteText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List2">
    <w:name w:val="List 2"/>
    <w:basedOn w:val="Normal"/>
    <w:qFormat/>
    <w:pPr>
      <w:spacing w:before="0" w:after="200"/>
      <w:ind w:hanging="283" w:left="566"/>
      <w:contextualSpacing/>
    </w:pPr>
    <w:rPr/>
  </w:style>
  <w:style w:type="paragraph" w:styleId="ListBullet">
    <w:name w:val="List Bullet"/>
    <w:basedOn w:val="Normal"/>
    <w:pPr>
      <w:numPr>
        <w:ilvl w:val="0"/>
        <w:numId w:val="1"/>
      </w:numPr>
      <w:spacing w:before="0" w:after="200"/>
      <w:contextualSpacing/>
    </w:pPr>
    <w:rPr/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NSimSun" w:cs="Lucida Sans"/>
      <w:color w:themeColor="dark2" w:themeShade="bf" w:val="17365D"/>
      <w:spacing w:val="5"/>
      <w:kern w:val="2"/>
      <w:sz w:val="52"/>
      <w:szCs w:val="52"/>
    </w:rPr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Subtitle">
    <w:name w:val="Subtitle"/>
    <w:basedOn w:val="Normal"/>
    <w:next w:val="Normal"/>
    <w:qFormat/>
    <w:pPr/>
    <w:rPr>
      <w:rFonts w:ascii="Cambria" w:hAnsi="Cambria" w:eastAsia="NSimSun" w:cs="Lucida Sans"/>
      <w:i/>
      <w:iCs/>
      <w:color w:themeColor="accent1" w:val="4F81BD"/>
      <w:spacing w:val="15"/>
    </w:rPr>
  </w:style>
  <w:style w:type="paragraph" w:styleId="BodyTextFirstIndent">
    <w:name w:val="Body Text First Indent"/>
    <w:basedOn w:val="BodyText"/>
    <w:pPr>
      <w:spacing w:before="0" w:after="200"/>
      <w:ind w:firstLine="360"/>
    </w:pPr>
    <w:rPr/>
  </w:style>
  <w:style w:type="paragraph" w:styleId="BodyTextFirstIndent2">
    <w:name w:val="Body Text First Indent 2"/>
    <w:basedOn w:val="BodyTextIndent"/>
    <w:qFormat/>
    <w:pPr>
      <w:spacing w:before="0" w:after="200"/>
      <w:ind w:firstLine="360" w:left="36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183</Words>
  <Characters>1450</Characters>
  <CharactersWithSpaces>1632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2023-03-16T09:08:00Z</dcterms:created>
  <dc:creator>Justyna Wasilewska</dc:creator>
  <dc:description/>
  <dc:language>pl-PL</dc:language>
  <cp:lastModifiedBy/>
  <dcterms:modified xsi:type="dcterms:W3CDTF">2024-02-21T11:11:25Z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